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B3A53">
        <w:rPr>
          <w:rFonts w:ascii="Verdana" w:hAnsi="Verdana" w:cs="Arial"/>
        </w:rPr>
        <w:t>1</w:t>
      </w:r>
      <w:r w:rsidR="001864A7">
        <w:rPr>
          <w:rFonts w:ascii="Verdana" w:hAnsi="Verdana" w:cs="Arial"/>
        </w:rPr>
        <w:t>5</w:t>
      </w:r>
      <w:r>
        <w:rPr>
          <w:rFonts w:ascii="Verdana" w:hAnsi="Verdana" w:cs="Arial"/>
        </w:rPr>
        <w:t>.</w:t>
      </w:r>
      <w:r w:rsidR="00DB3A53">
        <w:rPr>
          <w:rFonts w:ascii="Verdana" w:hAnsi="Verdana" w:cs="Arial"/>
        </w:rPr>
        <w:t>1</w:t>
      </w:r>
      <w:r w:rsidR="001864A7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</w:t>
      </w:r>
      <w:r w:rsidR="001864A7">
        <w:rPr>
          <w:rFonts w:ascii="Verdana" w:hAnsi="Verdana" w:cs="Arial"/>
        </w:rPr>
        <w:t>5</w:t>
      </w:r>
      <w:r w:rsidR="00DB3A53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864A7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B5BC4">
        <w:rPr>
          <w:rFonts w:ascii="Verdana" w:hAnsi="Verdana" w:cs="Arial"/>
        </w:rPr>
        <w:t xml:space="preserve"> </w:t>
      </w:r>
      <w:r w:rsidR="00DB3A53">
        <w:rPr>
          <w:rFonts w:ascii="Verdana" w:hAnsi="Verdana" w:cs="Arial"/>
        </w:rPr>
        <w:t>İhdas, birleştirme</w:t>
      </w:r>
      <w:r w:rsidR="001864A7">
        <w:rPr>
          <w:rFonts w:ascii="Verdana" w:hAnsi="Verdana" w:cs="Arial"/>
        </w:rPr>
        <w:t>, terk</w:t>
      </w:r>
      <w:r w:rsidR="00DB3A53">
        <w:rPr>
          <w:rFonts w:ascii="Verdana" w:hAnsi="Verdana" w:cs="Arial"/>
        </w:rPr>
        <w:t xml:space="preserve"> ve </w:t>
      </w:r>
      <w:r w:rsidR="001864A7">
        <w:rPr>
          <w:rFonts w:ascii="Verdana" w:hAnsi="Verdana" w:cs="Arial"/>
        </w:rPr>
        <w:t>s</w:t>
      </w:r>
      <w:r w:rsidR="00FB5BC4">
        <w:rPr>
          <w:rFonts w:ascii="Verdana" w:hAnsi="Verdana" w:cs="Arial"/>
        </w:rPr>
        <w:t>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23F65">
        <w:rPr>
          <w:rFonts w:ascii="Verdana" w:hAnsi="Verdana"/>
        </w:rPr>
        <w:t>1</w:t>
      </w:r>
      <w:r w:rsidR="001864A7">
        <w:rPr>
          <w:rFonts w:ascii="Verdana" w:hAnsi="Verdana"/>
        </w:rPr>
        <w:t>5</w:t>
      </w:r>
      <w:r>
        <w:rPr>
          <w:rFonts w:ascii="Verdana" w:hAnsi="Verdana"/>
        </w:rPr>
        <w:t>.</w:t>
      </w:r>
      <w:r w:rsidR="00B23F65">
        <w:rPr>
          <w:rFonts w:ascii="Verdana" w:hAnsi="Verdana"/>
        </w:rPr>
        <w:t>1</w:t>
      </w:r>
      <w:r w:rsidR="001864A7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1864A7">
        <w:rPr>
          <w:rFonts w:ascii="Verdana" w:hAnsi="Verdana"/>
        </w:rPr>
        <w:t>1595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1864A7">
        <w:rPr>
          <w:rFonts w:ascii="Verdana" w:hAnsi="Verdana" w:cs="Lucida Sans Unicode"/>
        </w:rPr>
        <w:t>Bahçelievler</w:t>
      </w:r>
      <w:r w:rsidR="00B23F65"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Mahallesi </w:t>
      </w:r>
      <w:r w:rsidR="001864A7">
        <w:rPr>
          <w:rFonts w:ascii="Verdana" w:hAnsi="Verdana" w:cs="Lucida Sans Unicode"/>
        </w:rPr>
        <w:t>38</w:t>
      </w:r>
      <w:r w:rsidR="00DB3A53">
        <w:rPr>
          <w:rFonts w:ascii="Verdana" w:hAnsi="Verdana" w:cs="Lucida Sans Unicode"/>
        </w:rPr>
        <w:t>1</w:t>
      </w:r>
      <w:r w:rsidR="00B23F65">
        <w:rPr>
          <w:rFonts w:ascii="Verdana" w:hAnsi="Verdana" w:cs="Lucida Sans Unicode"/>
        </w:rPr>
        <w:t xml:space="preserve"> ada, </w:t>
      </w:r>
      <w:r w:rsidR="001864A7">
        <w:rPr>
          <w:rFonts w:ascii="Verdana" w:hAnsi="Verdana" w:cs="Lucida Sans Unicode"/>
        </w:rPr>
        <w:t>4</w:t>
      </w:r>
      <w:r w:rsidR="00B23F65">
        <w:rPr>
          <w:rFonts w:ascii="Verdana" w:hAnsi="Verdana" w:cs="Lucida Sans Unicode"/>
        </w:rPr>
        <w:t xml:space="preserve"> nolu </w:t>
      </w:r>
      <w:r>
        <w:rPr>
          <w:rFonts w:ascii="Verdana" w:hAnsi="Verdana" w:cs="Lucida Sans Unicode"/>
        </w:rPr>
        <w:t xml:space="preserve">parselin </w:t>
      </w:r>
      <w:r w:rsidR="001864A7">
        <w:rPr>
          <w:rFonts w:ascii="Verdana" w:hAnsi="Verdana" w:cs="Lucida Sans Unicode"/>
        </w:rPr>
        <w:t xml:space="preserve">güneyinde kalan yol fazlası </w:t>
      </w:r>
      <w:r>
        <w:rPr>
          <w:rFonts w:ascii="Verdana" w:hAnsi="Verdana" w:cs="Lucida Sans Unicode"/>
        </w:rPr>
        <w:t>a</w:t>
      </w:r>
      <w:r w:rsidR="001864A7">
        <w:rPr>
          <w:rFonts w:ascii="Verdana" w:hAnsi="Verdana" w:cs="Lucida Sans Unicode"/>
        </w:rPr>
        <w:t xml:space="preserve">=47.65 m2.lik alanın yoldan ihdas işlemi ve doğusunda kalan b=4.98m2.lik alanın yoldan ihdas 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</w:t>
      </w:r>
      <w:r w:rsidR="00B23F65">
        <w:rPr>
          <w:rFonts w:ascii="Verdana" w:hAnsi="Verdana" w:cs="Lucida Sans Unicode"/>
        </w:rPr>
        <w:t xml:space="preserve">ve </w:t>
      </w:r>
      <w:r w:rsidR="001864A7">
        <w:rPr>
          <w:rFonts w:ascii="Verdana" w:hAnsi="Verdana" w:cs="Lucida Sans Unicode"/>
        </w:rPr>
        <w:t>a=47.65 m2.lik parsel ile b=4.98m2.lik parselin 38</w:t>
      </w:r>
      <w:r w:rsidR="00DB3A53">
        <w:rPr>
          <w:rFonts w:ascii="Verdana" w:hAnsi="Verdana" w:cs="Lucida Sans Unicode"/>
        </w:rPr>
        <w:t>1</w:t>
      </w:r>
      <w:r w:rsidR="00B23F65">
        <w:rPr>
          <w:rFonts w:ascii="Verdana" w:hAnsi="Verdana" w:cs="Lucida Sans Unicode"/>
        </w:rPr>
        <w:t xml:space="preserve"> ada, </w:t>
      </w:r>
      <w:r w:rsidR="001864A7">
        <w:rPr>
          <w:rFonts w:ascii="Verdana" w:hAnsi="Verdana" w:cs="Lucida Sans Unicode"/>
        </w:rPr>
        <w:t xml:space="preserve">4 </w:t>
      </w:r>
      <w:r w:rsidR="00B23F65">
        <w:rPr>
          <w:rFonts w:ascii="Verdana" w:hAnsi="Verdana" w:cs="Lucida Sans Unicode"/>
        </w:rPr>
        <w:t>nolu parsel</w:t>
      </w:r>
      <w:r w:rsidR="001864A7">
        <w:rPr>
          <w:rFonts w:ascii="Verdana" w:hAnsi="Verdana" w:cs="Lucida Sans Unicode"/>
        </w:rPr>
        <w:t>le</w:t>
      </w:r>
      <w:r w:rsidR="00B23F6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 xml:space="preserve">me </w:t>
      </w:r>
      <w:r w:rsidR="00DB3A53">
        <w:rPr>
          <w:rFonts w:ascii="Verdana" w:hAnsi="Verdana" w:cs="Lucida Sans Unicode"/>
        </w:rPr>
        <w:t xml:space="preserve">işlemi </w:t>
      </w:r>
      <w:r w:rsidR="001864A7">
        <w:rPr>
          <w:rFonts w:ascii="Verdana" w:hAnsi="Verdana" w:cs="Lucida Sans Unicode"/>
        </w:rPr>
        <w:t xml:space="preserve">ve yeni oluşan parselden A=123.34 m2.lik alan ile B=16.90 m2.lik alan ve C=41.67 m2.lik alanın imar yoluna terkin işlemleri </w:t>
      </w:r>
      <w:r w:rsidR="00DB3A53">
        <w:rPr>
          <w:rFonts w:ascii="Verdana" w:hAnsi="Verdana" w:cs="Lucida Sans Unicode"/>
        </w:rPr>
        <w:t>3194</w:t>
      </w:r>
      <w:r>
        <w:rPr>
          <w:rFonts w:ascii="Verdana" w:hAnsi="Verdana" w:cs="Lucida Sans Unicode"/>
        </w:rPr>
        <w:t xml:space="preserve"> sayılı İmar Kanunun 15.maddesi</w:t>
      </w:r>
      <w:r w:rsidR="00AC4D62">
        <w:rPr>
          <w:rFonts w:ascii="Verdana" w:hAnsi="Verdana" w:cs="Lucida Sans Unicode"/>
        </w:rPr>
        <w:t xml:space="preserve"> gereği imara</w:t>
      </w:r>
      <w:r>
        <w:rPr>
          <w:rFonts w:ascii="Verdana" w:hAnsi="Verdana" w:cs="Lucida Sans Unicode"/>
        </w:rPr>
        <w:t xml:space="preserve">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1F277C">
        <w:rPr>
          <w:rFonts w:ascii="Verdana" w:hAnsi="Verdana" w:cs="Lucida Sans Unicode"/>
        </w:rPr>
        <w:t xml:space="preserve"> ile</w:t>
      </w:r>
      <w:r>
        <w:rPr>
          <w:rFonts w:ascii="Verdana" w:hAnsi="Verdana" w:cs="Lucida Sans Unicode"/>
        </w:rPr>
        <w:t xml:space="preserve">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imar artığı</w:t>
      </w:r>
      <w:r w:rsidR="001F277C">
        <w:rPr>
          <w:rFonts w:ascii="Verdana" w:hAnsi="Verdana" w:cs="Lucida Sans Unicode"/>
        </w:rPr>
        <w:t xml:space="preserve"> </w:t>
      </w:r>
      <w:r w:rsidR="00CC6A67">
        <w:rPr>
          <w:rFonts w:ascii="Verdana" w:hAnsi="Verdana" w:cs="Lucida Sans Unicode"/>
        </w:rPr>
        <w:t>a=47.65</w:t>
      </w:r>
      <w:r w:rsidR="00AC4D62">
        <w:rPr>
          <w:rFonts w:ascii="Verdana" w:hAnsi="Verdana" w:cs="Lucida Sans Unicode"/>
        </w:rPr>
        <w:t xml:space="preserve"> </w:t>
      </w:r>
      <w:r w:rsidR="00CC6A67">
        <w:rPr>
          <w:rFonts w:ascii="Verdana" w:hAnsi="Verdana" w:cs="Lucida Sans Unicode"/>
        </w:rPr>
        <w:t xml:space="preserve">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CC6A67" w:rsidRPr="00CC6A67">
        <w:rPr>
          <w:rFonts w:ascii="Verdana" w:hAnsi="Verdana" w:cs="Lucida Sans Unicode"/>
          <w:b/>
        </w:rPr>
        <w:t>76.240,00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CC6A67">
        <w:rPr>
          <w:rFonts w:ascii="Verdana" w:hAnsi="Verdana" w:cs="Lucida Sans Unicode"/>
          <w:b/>
        </w:rPr>
        <w:t xml:space="preserve">Yetmiş altı bin iki yüz kırk </w:t>
      </w:r>
      <w:r w:rsidR="00FD1349"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CC6A67">
        <w:rPr>
          <w:rFonts w:ascii="Verdana" w:hAnsi="Verdana" w:cs="Lucida Sans Unicode"/>
        </w:rPr>
        <w:t xml:space="preserve">ve b=4.98 m2.lik alanın </w:t>
      </w:r>
      <w:r w:rsidR="00CC6A67" w:rsidRPr="00CC6A67">
        <w:rPr>
          <w:rFonts w:ascii="Verdana" w:hAnsi="Verdana" w:cs="Lucida Sans Unicode"/>
          <w:b/>
        </w:rPr>
        <w:t>7.968,00TL. (Yedi bin dokuz yüz altmış sekiz TL.)</w:t>
      </w:r>
      <w:r w:rsidR="00CC6A67">
        <w:rPr>
          <w:rFonts w:ascii="Verdana" w:hAnsi="Verdana" w:cs="Lucida Sans Unicode"/>
        </w:rPr>
        <w:t xml:space="preserve"> bedelle </w:t>
      </w:r>
      <w:r w:rsidR="001F277C">
        <w:rPr>
          <w:rFonts w:ascii="Verdana" w:hAnsi="Verdana" w:cs="Lucida Sans Unicode"/>
        </w:rPr>
        <w:t xml:space="preserve">parsel malikine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DB3A53">
        <w:rPr>
          <w:rFonts w:ascii="Verdana" w:hAnsi="Verdana" w:cs="Lucida Sans Unicode"/>
        </w:rPr>
        <w:t>1</w:t>
      </w:r>
      <w:r w:rsidR="00CC6A67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>.</w:t>
      </w:r>
      <w:r w:rsidR="00FE42E7">
        <w:rPr>
          <w:rFonts w:ascii="Verdana" w:hAnsi="Verdana" w:cs="Lucida Sans Unicode"/>
        </w:rPr>
        <w:t>1</w:t>
      </w:r>
      <w:r w:rsidR="00CC6A67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</w:t>
      </w:r>
      <w:r w:rsidR="00CC6A67">
        <w:rPr>
          <w:rFonts w:ascii="Verdana" w:hAnsi="Verdana"/>
        </w:rPr>
        <w:t xml:space="preserve"> 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4D62" w:rsidRDefault="00AC4D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4B2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CC6A67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842392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42392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864A7"/>
    <w:rsid w:val="00186843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D1855"/>
    <w:rsid w:val="003E0F6D"/>
    <w:rsid w:val="003E66D1"/>
    <w:rsid w:val="0041349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B5C91"/>
    <w:rsid w:val="006C32B0"/>
    <w:rsid w:val="006D109D"/>
    <w:rsid w:val="00741083"/>
    <w:rsid w:val="00763B68"/>
    <w:rsid w:val="00772B18"/>
    <w:rsid w:val="00781257"/>
    <w:rsid w:val="007A5269"/>
    <w:rsid w:val="007D71DB"/>
    <w:rsid w:val="007E342A"/>
    <w:rsid w:val="00842392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B1B52"/>
    <w:rsid w:val="00BC44C3"/>
    <w:rsid w:val="00BE6AE2"/>
    <w:rsid w:val="00C11B3B"/>
    <w:rsid w:val="00C7014E"/>
    <w:rsid w:val="00C71842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4A648-DCD1-40F1-A3DE-99AF90E7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2015-12-17T09:48:00Z</cp:lastPrinted>
  <dcterms:created xsi:type="dcterms:W3CDTF">2015-12-16T12:45:00Z</dcterms:created>
  <dcterms:modified xsi:type="dcterms:W3CDTF">2015-12-17T09:50:00Z</dcterms:modified>
</cp:coreProperties>
</file>